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1C1" w:rsidRDefault="00F911C1" w:rsidP="00F911C1">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ПРАВИЛА ОКАЗАНИЯ ТЕЛЕМАТИЧЕСКИХ УСЛУГ СВЯЗИ ООО «</w:t>
      </w:r>
      <w:r w:rsidR="00AC3093">
        <w:rPr>
          <w:rFonts w:ascii="Arial" w:eastAsia="Times New Roman" w:hAnsi="Arial" w:cs="Arial"/>
          <w:color w:val="222222"/>
          <w:kern w:val="0"/>
          <w:sz w:val="24"/>
          <w:szCs w:val="24"/>
          <w:shd w:val="clear" w:color="auto" w:fill="FFFFFF"/>
          <w:lang w:eastAsia="ru-RU"/>
          <w14:ligatures w14:val="none"/>
        </w:rPr>
        <w:t>Б77</w:t>
      </w:r>
      <w:bookmarkStart w:id="0" w:name="_GoBack"/>
      <w:bookmarkEnd w:id="0"/>
      <w:r w:rsidRPr="00F911C1">
        <w:rPr>
          <w:rFonts w:ascii="Arial" w:eastAsia="Times New Roman" w:hAnsi="Arial" w:cs="Arial"/>
          <w:color w:val="222222"/>
          <w:kern w:val="0"/>
          <w:sz w:val="24"/>
          <w:szCs w:val="24"/>
          <w:shd w:val="clear" w:color="auto" w:fill="FFFFFF"/>
          <w:lang w:eastAsia="ru-RU"/>
          <w14:ligatures w14:val="none"/>
        </w:rPr>
        <w:t>»</w:t>
      </w:r>
      <w:r w:rsidRPr="00F911C1">
        <w:rPr>
          <w:rFonts w:ascii="Arial" w:eastAsia="Times New Roman" w:hAnsi="Arial" w:cs="Arial"/>
          <w:color w:val="222222"/>
          <w:kern w:val="0"/>
          <w:sz w:val="24"/>
          <w:szCs w:val="24"/>
          <w:lang w:eastAsia="ru-RU"/>
          <w14:ligatures w14:val="none"/>
        </w:rPr>
        <w:t xml:space="preserve"> </w:t>
      </w:r>
      <w:r w:rsidRPr="00F911C1">
        <w:rPr>
          <w:rFonts w:ascii="Arial" w:eastAsia="Times New Roman" w:hAnsi="Arial" w:cs="Arial"/>
          <w:color w:val="222222"/>
          <w:kern w:val="0"/>
          <w:sz w:val="24"/>
          <w:szCs w:val="24"/>
          <w:lang w:eastAsia="ru-RU"/>
          <w14:ligatures w14:val="none"/>
        </w:rPr>
        <w:br/>
      </w:r>
      <w:r w:rsidRPr="00F911C1">
        <w:rPr>
          <w:rFonts w:ascii="Arial" w:eastAsia="Times New Roman" w:hAnsi="Arial" w:cs="Arial"/>
          <w:color w:val="222222"/>
          <w:kern w:val="0"/>
          <w:sz w:val="24"/>
          <w:szCs w:val="24"/>
          <w:shd w:val="clear" w:color="auto" w:fill="FFFFFF"/>
          <w:lang w:eastAsia="ru-RU"/>
          <w14:ligatures w14:val="none"/>
        </w:rPr>
        <w:t>ТЕРМИНЫ И ОПРЕДЕЛЕНИЯ</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Услуги – услуги связи в сети передачи данных, за исключением передачи голосовой информации и/или оказание </w:t>
      </w:r>
      <w:proofErr w:type="spellStart"/>
      <w:r w:rsidRPr="00F911C1">
        <w:rPr>
          <w:rFonts w:ascii="Arial" w:eastAsia="Times New Roman" w:hAnsi="Arial" w:cs="Arial"/>
          <w:color w:val="222222"/>
          <w:kern w:val="0"/>
          <w:sz w:val="24"/>
          <w:szCs w:val="24"/>
          <w:shd w:val="clear" w:color="auto" w:fill="FFFFFF"/>
          <w:lang w:eastAsia="ru-RU"/>
          <w14:ligatures w14:val="none"/>
        </w:rPr>
        <w:t>Телематических</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услуг связи.</w:t>
      </w:r>
    </w:p>
    <w:p w:rsidR="00F911C1" w:rsidRDefault="00F911C1" w:rsidP="00F911C1">
      <w:pPr>
        <w:spacing w:after="0" w:line="240" w:lineRule="auto"/>
        <w:jc w:val="both"/>
        <w:rPr>
          <w:rFonts w:ascii="Arial" w:eastAsia="Times New Roman" w:hAnsi="Arial" w:cs="Arial"/>
          <w:color w:val="222222"/>
          <w:kern w:val="0"/>
          <w:sz w:val="24"/>
          <w:szCs w:val="24"/>
          <w:shd w:val="clear" w:color="auto" w:fill="FFFFFF"/>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Расчетный период – под расчетным периодом понимается один календарный месяц. </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Дата начала расчетного периода – 1 число месяца, независимо от даты подключения абонента.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Идентификационные данные – уникальный логин (</w:t>
      </w:r>
      <w:proofErr w:type="spellStart"/>
      <w:r w:rsidRPr="00F911C1">
        <w:rPr>
          <w:rFonts w:ascii="Arial" w:eastAsia="Times New Roman" w:hAnsi="Arial" w:cs="Arial"/>
          <w:color w:val="222222"/>
          <w:kern w:val="0"/>
          <w:sz w:val="24"/>
          <w:szCs w:val="24"/>
          <w:shd w:val="clear" w:color="auto" w:fill="FFFFFF"/>
          <w:lang w:eastAsia="ru-RU"/>
          <w14:ligatures w14:val="none"/>
        </w:rPr>
        <w:t>login</w:t>
      </w:r>
      <w:proofErr w:type="spellEnd"/>
      <w:r w:rsidRPr="00F911C1">
        <w:rPr>
          <w:rFonts w:ascii="Arial" w:eastAsia="Times New Roman" w:hAnsi="Arial" w:cs="Arial"/>
          <w:color w:val="222222"/>
          <w:kern w:val="0"/>
          <w:sz w:val="24"/>
          <w:szCs w:val="24"/>
          <w:shd w:val="clear" w:color="auto" w:fill="FFFFFF"/>
          <w:lang w:eastAsia="ru-RU"/>
          <w14:ligatures w14:val="none"/>
        </w:rPr>
        <w:t>) и пароль (</w:t>
      </w:r>
      <w:proofErr w:type="spellStart"/>
      <w:r w:rsidRPr="00F911C1">
        <w:rPr>
          <w:rFonts w:ascii="Arial" w:eastAsia="Times New Roman" w:hAnsi="Arial" w:cs="Arial"/>
          <w:color w:val="222222"/>
          <w:kern w:val="0"/>
          <w:sz w:val="24"/>
          <w:szCs w:val="24"/>
          <w:shd w:val="clear" w:color="auto" w:fill="FFFFFF"/>
          <w:lang w:eastAsia="ru-RU"/>
          <w14:ligatures w14:val="none"/>
        </w:rPr>
        <w:t>password</w:t>
      </w:r>
      <w:proofErr w:type="spellEnd"/>
      <w:r w:rsidRPr="00F911C1">
        <w:rPr>
          <w:rFonts w:ascii="Arial" w:eastAsia="Times New Roman" w:hAnsi="Arial" w:cs="Arial"/>
          <w:color w:val="222222"/>
          <w:kern w:val="0"/>
          <w:sz w:val="24"/>
          <w:szCs w:val="24"/>
          <w:shd w:val="clear" w:color="auto" w:fill="FFFFFF"/>
          <w:lang w:eastAsia="ru-RU"/>
          <w14:ligatures w14:val="none"/>
        </w:rPr>
        <w:t>) Абонента, используемые для доступа к статистике Лицевого счета или доступа к соответствующим Услугам.</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Информационно - </w:t>
      </w:r>
      <w:proofErr w:type="spellStart"/>
      <w:r w:rsidRPr="00F911C1">
        <w:rPr>
          <w:rFonts w:ascii="Arial" w:eastAsia="Times New Roman" w:hAnsi="Arial" w:cs="Arial"/>
          <w:color w:val="222222"/>
          <w:kern w:val="0"/>
          <w:sz w:val="24"/>
          <w:szCs w:val="24"/>
          <w:shd w:val="clear" w:color="auto" w:fill="FFFFFF"/>
          <w:lang w:eastAsia="ru-RU"/>
          <w14:ligatures w14:val="none"/>
        </w:rPr>
        <w:t>биллинговая</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система (ИБС) – компьютеризированная система, осуществляющая процедуру расчетов с абонентами.</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Лицевой счет Абонента – уникальный номер (порядковый номер записи об Абоненте в базе данных информационно - </w:t>
      </w:r>
      <w:proofErr w:type="spellStart"/>
      <w:r w:rsidRPr="00F911C1">
        <w:rPr>
          <w:rFonts w:ascii="Arial" w:eastAsia="Times New Roman" w:hAnsi="Arial" w:cs="Arial"/>
          <w:color w:val="222222"/>
          <w:kern w:val="0"/>
          <w:sz w:val="24"/>
          <w:szCs w:val="24"/>
          <w:shd w:val="clear" w:color="auto" w:fill="FFFFFF"/>
          <w:lang w:eastAsia="ru-RU"/>
          <w14:ligatures w14:val="none"/>
        </w:rPr>
        <w:t>биллинговой</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системы), позволяющий идентифицировать Абонента при учете его платежей и начислений.</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Внесение денежных средств на Лицевой счет – авансовый платеж Абонента в пользу Оператора с указанием номера Лицевого счета и наименования оплачиваемой услуги.</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Списание денежных средств с Лицевого счета – списание Оператором денежных средств из авансовых платежей Абонента в качестве оплаты за услуги.</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Тарифный план обслуживания (ТПО) – совокупность ценовых и процедурных условий, на которых Оператор оказывает Услуги Абоненту.</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Абонентская линия – линия связи, соединяющая пользовательское (оконечное) оборудование с сетью связи Оператора;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Предоставление абоненту доступа к сети связи – совокупность действий Оператора по формированию абонентской линии и (или) подключению ее с помощью пользовательского (оконечного) оборудования Абонента к сети связи Оператора;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Техническая возможность предоставления Абоненту доступа к сети связи Оператора – наличие незадействованной монтированной емкости сети связи Оператора, позволяющей Оператору связи обеспечить возможность оказания абоненту услуги связи, указанной в заявке.</w:t>
      </w:r>
    </w:p>
    <w:p w:rsidR="00F911C1" w:rsidRDefault="00F911C1" w:rsidP="00F911C1">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 СОСТАВ ОКАЗЫВАЕМЫХ УСЛУГ СВЯЗИ</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1.1. В соответствии с выданными Оператору лицензиями, Договором, а также настоящими Правилами, Заявкой Абонента и выбранным Абонентом Тарифным планом обслуживания, являющимися неотъемлемыми частями Договора, Оператор оказывает Абоненту:</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w:t>
      </w:r>
      <w:proofErr w:type="spellStart"/>
      <w:r w:rsidRPr="00F911C1">
        <w:rPr>
          <w:rFonts w:ascii="Arial" w:eastAsia="Times New Roman" w:hAnsi="Arial" w:cs="Arial"/>
          <w:color w:val="222222"/>
          <w:kern w:val="0"/>
          <w:sz w:val="24"/>
          <w:szCs w:val="24"/>
          <w:shd w:val="clear" w:color="auto" w:fill="FFFFFF"/>
          <w:lang w:eastAsia="ru-RU"/>
          <w14:ligatures w14:val="none"/>
        </w:rPr>
        <w:t>телематические</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услуги связи.</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1.2. В рамках оказания Услуг Оператор обеспечивает предоставление Абоненту:</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доступа к сети связи Оператора;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доступа к информационным системам информационно-телекоммуникационных сетей, в том числе к сети Интернет;</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приема и передачи </w:t>
      </w:r>
      <w:proofErr w:type="spellStart"/>
      <w:r w:rsidRPr="00F911C1">
        <w:rPr>
          <w:rFonts w:ascii="Arial" w:eastAsia="Times New Roman" w:hAnsi="Arial" w:cs="Arial"/>
          <w:color w:val="222222"/>
          <w:kern w:val="0"/>
          <w:sz w:val="24"/>
          <w:szCs w:val="24"/>
          <w:shd w:val="clear" w:color="auto" w:fill="FFFFFF"/>
          <w:lang w:eastAsia="ru-RU"/>
          <w14:ligatures w14:val="none"/>
        </w:rPr>
        <w:t>телематических</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электронных сообщений.</w:t>
      </w:r>
    </w:p>
    <w:p w:rsidR="00F911C1" w:rsidRDefault="00F911C1" w:rsidP="00F911C1">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2. ПОРЯДОК ПРЕДОСТАВЛЕНИЯ ДОСТУПА К СЕТИ ПО ТЕХНОЛОГИИ ETHERNET</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2.1. Доступ по технологии </w:t>
      </w:r>
      <w:proofErr w:type="spellStart"/>
      <w:r w:rsidRPr="00F911C1">
        <w:rPr>
          <w:rFonts w:ascii="Arial" w:eastAsia="Times New Roman" w:hAnsi="Arial" w:cs="Arial"/>
          <w:color w:val="222222"/>
          <w:kern w:val="0"/>
          <w:sz w:val="24"/>
          <w:szCs w:val="24"/>
          <w:shd w:val="clear" w:color="auto" w:fill="FFFFFF"/>
          <w:lang w:eastAsia="ru-RU"/>
          <w14:ligatures w14:val="none"/>
        </w:rPr>
        <w:t>Ethernet</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может быть организован при наличии технической возможности (в том числе </w:t>
      </w:r>
      <w:proofErr w:type="gramStart"/>
      <w:r w:rsidRPr="00F911C1">
        <w:rPr>
          <w:rFonts w:ascii="Arial" w:eastAsia="Times New Roman" w:hAnsi="Arial" w:cs="Arial"/>
          <w:color w:val="222222"/>
          <w:kern w:val="0"/>
          <w:sz w:val="24"/>
          <w:szCs w:val="24"/>
          <w:shd w:val="clear" w:color="auto" w:fill="FFFFFF"/>
          <w:lang w:eastAsia="ru-RU"/>
          <w14:ligatures w14:val="none"/>
        </w:rPr>
        <w:t>при наличие</w:t>
      </w:r>
      <w:proofErr w:type="gramEnd"/>
      <w:r w:rsidRPr="00F911C1">
        <w:rPr>
          <w:rFonts w:ascii="Arial" w:eastAsia="Times New Roman" w:hAnsi="Arial" w:cs="Arial"/>
          <w:color w:val="222222"/>
          <w:kern w:val="0"/>
          <w:sz w:val="24"/>
          <w:szCs w:val="24"/>
          <w:shd w:val="clear" w:color="auto" w:fill="FFFFFF"/>
          <w:lang w:eastAsia="ru-RU"/>
          <w14:ligatures w14:val="none"/>
        </w:rPr>
        <w:t xml:space="preserve"> в подъезде дома, где расположено помещение Абонента, незадействованной монтированной емкости </w:t>
      </w:r>
      <w:proofErr w:type="spellStart"/>
      <w:r w:rsidRPr="00F911C1">
        <w:rPr>
          <w:rFonts w:ascii="Arial" w:eastAsia="Times New Roman" w:hAnsi="Arial" w:cs="Arial"/>
          <w:color w:val="222222"/>
          <w:kern w:val="0"/>
          <w:sz w:val="24"/>
          <w:szCs w:val="24"/>
          <w:shd w:val="clear" w:color="auto" w:fill="FFFFFF"/>
          <w:lang w:eastAsia="ru-RU"/>
          <w14:ligatures w14:val="none"/>
        </w:rPr>
        <w:t>Ethernet</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сети Оператора) предоставления услуг.</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2.2. Абонент, не являющийся собственником помещения и не состоящий на регистрационном учете по месту жительства в данном помещении, предоставляет Оператору письменное согласие собственника данного помещения на проведение работ по прокладке кабеля связи в целях подключения к сети.</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2.3. Оператор осуществляет проверку технической возможности подключения в срок не более 30 (тридцати) дней со дня регистрации Заказа Абонента.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2.4. Если наличие технической возможности подтверждается, Оператор оказывает Абоненту услугу по подключению не позднее 15 (пятнадцати) рабочих дней со дня подтверждения наличия технической возможности, при условии присутствии Абонента в согласованный сторонами срок в помещении, подключение которого осуществляется.</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2.5. Если ТПО предусматривает крепление кабеля абонентской линии внутри помещения Абонента силами Оператора представитель Оператора производит монтаж кабеля по доступной поверхности стен (пола). До прибытия представителя Оператора Абонент обязуется:</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определить трассу прокладки кабеля по помещению Абонента;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обеспечить доступность трассы (отодвинуть мебель, убрать иные предметы, мешающие монтажу);</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удостовериться, что при монтаже кабеля по данной трассе не будут повреждены электрические, телефонные, телевизионные и иные кабели, а также иные инженерные сети, уже смонтированные в стенах помещения Абонента;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 удостовериться, что данная трасса не проходит вблизи источников повышенного высокочастотного электромагнитного излучения (мощный – свыше 0,5 кВт – бытовые и профессиональные инструменты, генераторы и т.п.).</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2.6. Оператор вправе не выполнять работы по монтажу абонентской линии и перенести срок оказания услуги по подключению на другой день, если Абонент не выполнил требования, установленные п. 2.5.</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2.7. При оказании услуг по подключению по предварительному согласованию с Оператором, Абонент может заказать проведение дополнительных монтажных работ, не предусмотренных ТПО (демонтаж плинтусов, линолеума, установка кабельных каналов (коробов), крепление кабеля и т.п.). Данные работы подлежат дополнительной оплате, согласно действующим тарифам Оператора. Оператор вправе отказать Абоненту в проведении дополнительных монтажных работ, исходя из конкретных обстоятельств, в том числе, в случае большой вероятности повреждения дорогостоящих элементов отделки помещения.</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2.8. Если ТПО предусматривает настройку программного обеспечения компьютера Абонента в рамках оказания услуги по подключению силами Оператора, Оператор производит соответствующую настройку программного обеспечения компьютера Абонента в операционных системах MS </w:t>
      </w:r>
      <w:proofErr w:type="spellStart"/>
      <w:r w:rsidRPr="00F911C1">
        <w:rPr>
          <w:rFonts w:ascii="Arial" w:eastAsia="Times New Roman" w:hAnsi="Arial" w:cs="Arial"/>
          <w:color w:val="222222"/>
          <w:kern w:val="0"/>
          <w:sz w:val="24"/>
          <w:szCs w:val="24"/>
          <w:shd w:val="clear" w:color="auto" w:fill="FFFFFF"/>
          <w:lang w:eastAsia="ru-RU"/>
          <w14:ligatures w14:val="none"/>
        </w:rPr>
        <w:t>Windows</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98, 2000, XP, </w:t>
      </w:r>
      <w:proofErr w:type="gramStart"/>
      <w:r w:rsidRPr="00F911C1">
        <w:rPr>
          <w:rFonts w:ascii="Arial" w:eastAsia="Times New Roman" w:hAnsi="Arial" w:cs="Arial"/>
          <w:color w:val="222222"/>
          <w:kern w:val="0"/>
          <w:sz w:val="24"/>
          <w:szCs w:val="24"/>
          <w:shd w:val="clear" w:color="auto" w:fill="FFFFFF"/>
          <w:lang w:eastAsia="ru-RU"/>
          <w14:ligatures w14:val="none"/>
        </w:rPr>
        <w:t>NT,VISTA</w:t>
      </w:r>
      <w:proofErr w:type="gramEnd"/>
      <w:r w:rsidRPr="00F911C1">
        <w:rPr>
          <w:rFonts w:ascii="Arial" w:eastAsia="Times New Roman" w:hAnsi="Arial" w:cs="Arial"/>
          <w:color w:val="222222"/>
          <w:kern w:val="0"/>
          <w:sz w:val="24"/>
          <w:szCs w:val="24"/>
          <w:shd w:val="clear" w:color="auto" w:fill="FFFFFF"/>
          <w:lang w:eastAsia="ru-RU"/>
          <w14:ligatures w14:val="none"/>
        </w:rPr>
        <w:t xml:space="preserve">, </w:t>
      </w:r>
      <w:proofErr w:type="spellStart"/>
      <w:r w:rsidRPr="00F911C1">
        <w:rPr>
          <w:rFonts w:ascii="Arial" w:eastAsia="Times New Roman" w:hAnsi="Arial" w:cs="Arial"/>
          <w:color w:val="222222"/>
          <w:kern w:val="0"/>
          <w:sz w:val="24"/>
          <w:szCs w:val="24"/>
          <w:shd w:val="clear" w:color="auto" w:fill="FFFFFF"/>
          <w:lang w:eastAsia="ru-RU"/>
          <w14:ligatures w14:val="none"/>
        </w:rPr>
        <w:t>Win</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7 и настройку почтовых клиентов </w:t>
      </w:r>
      <w:proofErr w:type="spellStart"/>
      <w:r w:rsidRPr="00F911C1">
        <w:rPr>
          <w:rFonts w:ascii="Arial" w:eastAsia="Times New Roman" w:hAnsi="Arial" w:cs="Arial"/>
          <w:color w:val="222222"/>
          <w:kern w:val="0"/>
          <w:sz w:val="24"/>
          <w:szCs w:val="24"/>
          <w:shd w:val="clear" w:color="auto" w:fill="FFFFFF"/>
          <w:lang w:eastAsia="ru-RU"/>
          <w14:ligatures w14:val="none"/>
        </w:rPr>
        <w:t>Outlook</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w:t>
      </w:r>
      <w:proofErr w:type="spellStart"/>
      <w:r w:rsidRPr="00F911C1">
        <w:rPr>
          <w:rFonts w:ascii="Arial" w:eastAsia="Times New Roman" w:hAnsi="Arial" w:cs="Arial"/>
          <w:color w:val="222222"/>
          <w:kern w:val="0"/>
          <w:sz w:val="24"/>
          <w:szCs w:val="24"/>
          <w:shd w:val="clear" w:color="auto" w:fill="FFFFFF"/>
          <w:lang w:eastAsia="ru-RU"/>
          <w14:ligatures w14:val="none"/>
        </w:rPr>
        <w:t>Express</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или </w:t>
      </w:r>
      <w:proofErr w:type="spellStart"/>
      <w:r w:rsidRPr="00F911C1">
        <w:rPr>
          <w:rFonts w:ascii="Arial" w:eastAsia="Times New Roman" w:hAnsi="Arial" w:cs="Arial"/>
          <w:color w:val="222222"/>
          <w:kern w:val="0"/>
          <w:sz w:val="24"/>
          <w:szCs w:val="24"/>
          <w:shd w:val="clear" w:color="auto" w:fill="FFFFFF"/>
          <w:lang w:eastAsia="ru-RU"/>
          <w14:ligatures w14:val="none"/>
        </w:rPr>
        <w:t>Microsoft</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w:t>
      </w:r>
      <w:proofErr w:type="spellStart"/>
      <w:r w:rsidRPr="00F911C1">
        <w:rPr>
          <w:rFonts w:ascii="Arial" w:eastAsia="Times New Roman" w:hAnsi="Arial" w:cs="Arial"/>
          <w:color w:val="222222"/>
          <w:kern w:val="0"/>
          <w:sz w:val="24"/>
          <w:szCs w:val="24"/>
          <w:shd w:val="clear" w:color="auto" w:fill="FFFFFF"/>
          <w:lang w:eastAsia="ru-RU"/>
          <w14:ligatures w14:val="none"/>
        </w:rPr>
        <w:t>Outlook</w:t>
      </w:r>
      <w:proofErr w:type="spellEnd"/>
      <w:r w:rsidRPr="00F911C1">
        <w:rPr>
          <w:rFonts w:ascii="Arial" w:eastAsia="Times New Roman" w:hAnsi="Arial" w:cs="Arial"/>
          <w:color w:val="222222"/>
          <w:kern w:val="0"/>
          <w:sz w:val="24"/>
          <w:szCs w:val="24"/>
          <w:shd w:val="clear" w:color="auto" w:fill="FFFFFF"/>
          <w:lang w:eastAsia="ru-RU"/>
          <w14:ligatures w14:val="none"/>
        </w:rPr>
        <w:t>. Настройка программного обеспечения в рамках других операционных систем, настройка иных почтовых клиентов Оператором не производится и данное обстоятельство не является основанием для уменьшения стоимости услуги по подключению. Иные настройки могут осуществляться Оператором при наличии письменного заявления абонента по действующим тарифам Оператора.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2.9. После завершения работ по подключению Абоненту демонстрируется работоспособность Услуг, а также Идентификационные данные Абонента.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2.10. Абонент обязан принять услугу по подключению непосредственно после ее оказания либо отказаться от приемки, представив сотруднику Оператора письменную мотивированную претензию. Факт оказания Абоненту услуги по подключению оформляется </w:t>
      </w:r>
      <w:r>
        <w:rPr>
          <w:rFonts w:ascii="Arial" w:eastAsia="Times New Roman" w:hAnsi="Arial" w:cs="Arial"/>
          <w:color w:val="222222"/>
          <w:kern w:val="0"/>
          <w:sz w:val="24"/>
          <w:szCs w:val="24"/>
          <w:shd w:val="clear" w:color="auto" w:fill="FFFFFF"/>
          <w:lang w:eastAsia="ru-RU"/>
          <w14:ligatures w14:val="none"/>
        </w:rPr>
        <w:t>подписанием договора</w:t>
      </w:r>
      <w:r w:rsidRPr="00F911C1">
        <w:rPr>
          <w:rFonts w:ascii="Arial" w:eastAsia="Times New Roman" w:hAnsi="Arial" w:cs="Arial"/>
          <w:color w:val="222222"/>
          <w:kern w:val="0"/>
          <w:sz w:val="24"/>
          <w:szCs w:val="24"/>
          <w:shd w:val="clear" w:color="auto" w:fill="FFFFFF"/>
          <w:lang w:eastAsia="ru-RU"/>
          <w14:ligatures w14:val="none"/>
        </w:rPr>
        <w:t>.</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2.11. Технические параметры доступа по технологии </w:t>
      </w:r>
      <w:proofErr w:type="spellStart"/>
      <w:r w:rsidRPr="00F911C1">
        <w:rPr>
          <w:rFonts w:ascii="Arial" w:eastAsia="Times New Roman" w:hAnsi="Arial" w:cs="Arial"/>
          <w:color w:val="222222"/>
          <w:kern w:val="0"/>
          <w:sz w:val="24"/>
          <w:szCs w:val="24"/>
          <w:shd w:val="clear" w:color="auto" w:fill="FFFFFF"/>
          <w:lang w:eastAsia="ru-RU"/>
          <w14:ligatures w14:val="none"/>
        </w:rPr>
        <w:t>Ethernet</w:t>
      </w:r>
      <w:proofErr w:type="spellEnd"/>
      <w:r w:rsidRPr="00F911C1">
        <w:rPr>
          <w:rFonts w:ascii="Arial" w:eastAsia="Times New Roman" w:hAnsi="Arial" w:cs="Arial"/>
          <w:color w:val="222222"/>
          <w:kern w:val="0"/>
          <w:sz w:val="24"/>
          <w:szCs w:val="24"/>
          <w:shd w:val="clear" w:color="auto" w:fill="FFFFFF"/>
          <w:lang w:eastAsia="ru-RU"/>
          <w14:ligatures w14:val="none"/>
        </w:rPr>
        <w:t>:</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2.11.1. Абонентский интерфейс доступа к сети Оператора: </w:t>
      </w:r>
      <w:proofErr w:type="spellStart"/>
      <w:r w:rsidRPr="00F911C1">
        <w:rPr>
          <w:rFonts w:ascii="Arial" w:eastAsia="Times New Roman" w:hAnsi="Arial" w:cs="Arial"/>
          <w:color w:val="222222"/>
          <w:kern w:val="0"/>
          <w:sz w:val="24"/>
          <w:szCs w:val="24"/>
          <w:shd w:val="clear" w:color="auto" w:fill="FFFFFF"/>
          <w:lang w:eastAsia="ru-RU"/>
          <w14:ligatures w14:val="none"/>
        </w:rPr>
        <w:t>Ethernet</w:t>
      </w:r>
      <w:proofErr w:type="spellEnd"/>
      <w:r w:rsidRPr="00F911C1">
        <w:rPr>
          <w:rFonts w:ascii="Arial" w:eastAsia="Times New Roman" w:hAnsi="Arial" w:cs="Arial"/>
          <w:color w:val="222222"/>
          <w:kern w:val="0"/>
          <w:sz w:val="24"/>
          <w:szCs w:val="24"/>
          <w:shd w:val="clear" w:color="auto" w:fill="FFFFFF"/>
          <w:lang w:eastAsia="ru-RU"/>
          <w14:ligatures w14:val="none"/>
        </w:rPr>
        <w:t>.</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2.11.2. Если иное не предусмотрено ТПО, полоса пропускания абонентского интерфейса (до узла связи Оператора) Оператором не ограничивается. При этом полоса пропускания между узлами Оператора внутри сети Оператора составляет не менее 1 Мбит/с.</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2.11.3. Протокол передачи данных: TCP/IP версии 4 с поддержкой транспортных протоколов UDP и TCP.</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2.12. В зависимости от технологии логической организации связи на сети Оператора в качестве уникального идентификатора для пользования Услугами Оператор при подключении присваивает оконечному оборудованию Абонента статический IP-адрес или в начале каждой сессии связи пользовательскому оконечному оборудованию Абонента автоматически присваивается динамический IP-адрес.</w:t>
      </w:r>
    </w:p>
    <w:p w:rsidR="00F911C1" w:rsidRDefault="00F911C1" w:rsidP="00F911C1">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2.2 ПОРЯДОК ПРЕДОСТАВЛЕНИЯ ДОСТУПА К СЕТИ ПО ТЕХНОЛОГИИ FTTH</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2.2.1. Доступ по технологии FTTH может быть организован при наличии технической возможности (в том числе возможность размещения и установки кабелей, распределительных коробов, абонентских линий, удаленность конечной точки подключения и других технических особенностей технологии FTTH) предоставления услуг.</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2.2.3. Оператор осуществляет проверку технической возможности подключения в срок не более 30 (тридцати) дней со дня регистрации Заказа Абонента. Определяет место крепления абонентского оборудования и подвеса абонентского кабеля, магистрального кабеля на территории домовладения абонента.</w:t>
      </w:r>
    </w:p>
    <w:p w:rsid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2.2.4. Если наличие технической возможности подтверждается, Оператор оказывает Абоненту услугу по подключению не позднее 90 (девяноста) рабочих дней со дня подтверждения наличия технической возможности, при условии присутствии Абонента в согласованный сторонами срок в домовладении, подключение которого осуществляется.</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2.2.5. При подключении по технологии FTTH крепление и подвес абонентской линии осуществляется по согласованию Абонента с представителем Оператора. При определении трассы прохождения абонентской линии, представитель Оператора должен убедиться, что при монтаже кабеля по данной трассе, не будут повреждены электрические, телефонные, телевизионные и иные кабеля, а также иные существующие инженерные сети.</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2.2.6. При оказании услуг по подключению по предварительному согласованию Абонента с Оператором, должны определить место крепления абонентского оборудования в домовладении Абонента. При этом представитель Оператора может выдвинуть технические условия установки абонентского оборудования в помещении Абонента. Абонент при выполнении технических условий, сообщает об этом представителю Оператора.</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2.2.7. Оператор вправе не выполнять работы по монтажу абонентской линии и перенести срок оказания услуги по подключению на другой день, если Абонент не выполнил требования, установленные п. 2.2.5 и п. 2.2.6.</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2.2.8 После завершения работ по монтажу и креплению абонентской линии, установки абонентского оборудования, подписывается акт о приеме передаче оборудования от Оператора – Абоненту, акт о разграничении эксплуатационной ответственности.</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2.2.10 После завершения работ по подключению Абоненту демонстрируется работоспособность Услуг и вручается Лист настроек, содержащий сведения о необходимых параметрах настройки программного обеспечения, а также Идентификационные данные Абонента.</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2.2.11. Абонент обязан принять услугу по подключению непосредственно после ее оказания, либо отказаться от приемки, представив сотруднику Оператора письменную мотивированную претензию. Факт оказания Абоненту услуги по подключению оформляется актом.</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2.2.12.1 Технические параметры доступа по технологии FTTH:</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2.2.12.2. Абонентский интерфейс доступа к сети Оператора: ETHERNET.</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2.2.12.3. Для доступа к сети оператора необходимы абонентские устройства: абонентский терминал или абонентский конвертор.</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2.2.12.4. Если иное не предусмотрено ТПО, полоса пропускания абонентского интерфейса (до узла связи Оператора) Оператором не ограничивается. При этом полоса пропускания между узлами Оператора внутри сети Оператора составляет не менее 1 Мбит/с.</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2.2.12.5. Протокол передачи данных: TCP/IP версии 4 с поддержкой транспортных протоколов UDP и TCP.</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2.2.13. В зависимости от технологии логической организации связи на сети Оператора в качестве уникального идентификатора для пользования Услугами Оператор при подключении присваивает оконечному оборудованию Абонента статический IP-адрес или вначале каждой сессии связи пользовательскому оконечному оборудованию Абонента автоматически присваивается динамический IP-адрес.</w:t>
      </w:r>
    </w:p>
    <w:p w:rsidR="006878A9" w:rsidRDefault="00F911C1" w:rsidP="006878A9">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3. ОБОРУДОВАНИЕ</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3.1. Если Заказом, выбранным Абонентом ТПО или дополнительным соглашением к Договору предусматривается предоставление пользовательского оконечного оборудования Оператором, то оно предоставляется Абоненту на следующих условиях:</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3.1.1. оборудование остается в собственности Оператора, предоставляется Абоненту на срок оказания соответствующих Услуг и изымается с прекращением их оказания;</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3.1.2. за использование оборудования с Абонента может взиматься плата, размер которой предусмотрен ТПО либо соответствующим дополнительным соглашением к Договору;</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3.1.3. ответственность за сохранность оборудования, а также риск его случайной гибели или повреждения переходит на Абонента с момента передачи оборудования Абоненту;</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3.1.4. Абонент обязуется использовать оборудование в строгом соответствии с требованиями, указанными в технической документации к оборудованию;</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3.1.5. в случае повреждения, утраты оборудования либо в случае нарушения Абонентом обязанности возвратить оборудование Оператору при прекращении оказания Услуг, - Абонент обязуется возместить Оператору стоимость оборудования (указанную в акте оказания услуги по подключению или в отдельном акте приемки-передачи оборудования).</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3.3. Подключение услуги абоненту, позволяет Оператору разместить в многоквартирном доме необходимое оборудование и технические средства, предназначенные для представления услуг связи. Указанное оборудование и технические средства являют</w:t>
      </w:r>
      <w:r w:rsidR="006878A9">
        <w:rPr>
          <w:rFonts w:ascii="Arial" w:eastAsia="Times New Roman" w:hAnsi="Arial" w:cs="Arial"/>
          <w:color w:val="222222"/>
          <w:kern w:val="0"/>
          <w:sz w:val="24"/>
          <w:szCs w:val="24"/>
          <w:shd w:val="clear" w:color="auto" w:fill="FFFFFF"/>
          <w:lang w:eastAsia="ru-RU"/>
          <w14:ligatures w14:val="none"/>
        </w:rPr>
        <w:t xml:space="preserve">ся неотъемлемой частью услуги. </w:t>
      </w:r>
      <w:r w:rsidRPr="00F911C1">
        <w:rPr>
          <w:rFonts w:ascii="Arial" w:eastAsia="Times New Roman" w:hAnsi="Arial" w:cs="Arial"/>
          <w:color w:val="222222"/>
          <w:kern w:val="0"/>
          <w:sz w:val="24"/>
          <w:szCs w:val="24"/>
          <w:shd w:val="clear" w:color="auto" w:fill="FFFFFF"/>
          <w:lang w:eastAsia="ru-RU"/>
          <w14:ligatures w14:val="none"/>
        </w:rPr>
        <w:t>Абоненты прилагают усилия к сохранности указанного оборудования и технических средств.</w:t>
      </w:r>
    </w:p>
    <w:p w:rsidR="006878A9" w:rsidRDefault="00F911C1" w:rsidP="006878A9">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4. ТЕХНИЧЕСКИЕ ПОКАЗАТЕЛИ, ХАРАКТЕРИЗУЮЩИЕ КАЧЕСТВО УСЛУГ</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4.1. В качестве технических норм, в соответствии с которыми оказываются услуги связи Оператором используется Руководящий документ отрасли «Сети и службы передачи данных» РД.45.128-2000.</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4.2. Оператор обеспечивает следующие показатели качества обслуживания в службах передачи данных с коммутацией пакетов по протоколу IP:</w:t>
      </w:r>
      <w:r w:rsidR="006878A9" w:rsidRPr="00F911C1">
        <w:rPr>
          <w:rFonts w:ascii="Arial" w:eastAsia="Times New Roman" w:hAnsi="Arial" w:cs="Arial"/>
          <w:color w:val="222222"/>
          <w:kern w:val="0"/>
          <w:sz w:val="24"/>
          <w:szCs w:val="24"/>
          <w:shd w:val="clear" w:color="auto" w:fill="FFFFFF"/>
          <w:lang w:eastAsia="ru-RU"/>
          <w14:ligatures w14:val="none"/>
        </w:rPr>
        <w:t xml:space="preserve"> </w:t>
      </w:r>
      <w:r w:rsidRPr="00F911C1">
        <w:rPr>
          <w:rFonts w:ascii="Arial" w:eastAsia="Times New Roman" w:hAnsi="Arial" w:cs="Arial"/>
          <w:color w:val="222222"/>
          <w:kern w:val="0"/>
          <w:sz w:val="24"/>
          <w:szCs w:val="24"/>
          <w:shd w:val="clear" w:color="auto" w:fill="FFFFFF"/>
          <w:lang w:eastAsia="ru-RU"/>
          <w14:ligatures w14:val="none"/>
        </w:rPr>
        <w:t>Временные задержки при передаче пакетом информации (сквозная задержка)</w:t>
      </w:r>
      <w:r w:rsidR="006878A9" w:rsidRPr="006878A9">
        <w:rPr>
          <w:rFonts w:ascii="Arial" w:eastAsia="Times New Roman" w:hAnsi="Arial" w:cs="Arial"/>
          <w:color w:val="222222"/>
          <w:kern w:val="0"/>
          <w:sz w:val="24"/>
          <w:szCs w:val="24"/>
          <w:shd w:val="clear" w:color="auto" w:fill="FFFFFF"/>
          <w:lang w:eastAsia="ru-RU"/>
          <w14:ligatures w14:val="none"/>
        </w:rPr>
        <w:t xml:space="preserve"> </w:t>
      </w:r>
      <w:r w:rsidR="006878A9" w:rsidRPr="00F911C1">
        <w:rPr>
          <w:rFonts w:ascii="Arial" w:eastAsia="Times New Roman" w:hAnsi="Arial" w:cs="Arial"/>
          <w:color w:val="222222"/>
          <w:kern w:val="0"/>
          <w:sz w:val="24"/>
          <w:szCs w:val="24"/>
          <w:shd w:val="clear" w:color="auto" w:fill="FFFFFF"/>
          <w:lang w:eastAsia="ru-RU"/>
          <w14:ligatures w14:val="none"/>
        </w:rPr>
        <w:t xml:space="preserve">не более 1000 </w:t>
      </w:r>
      <w:proofErr w:type="spellStart"/>
      <w:r w:rsidR="006878A9" w:rsidRPr="00F911C1">
        <w:rPr>
          <w:rFonts w:ascii="Arial" w:eastAsia="Times New Roman" w:hAnsi="Arial" w:cs="Arial"/>
          <w:color w:val="222222"/>
          <w:kern w:val="0"/>
          <w:sz w:val="24"/>
          <w:szCs w:val="24"/>
          <w:shd w:val="clear" w:color="auto" w:fill="FFFFFF"/>
          <w:lang w:eastAsia="ru-RU"/>
          <w14:ligatures w14:val="none"/>
        </w:rPr>
        <w:t>мс</w:t>
      </w:r>
      <w:proofErr w:type="spellEnd"/>
    </w:p>
    <w:p w:rsidR="006878A9" w:rsidRDefault="006878A9" w:rsidP="006878A9">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Вариация задержки</w:t>
      </w:r>
      <w:r w:rsidRPr="006878A9">
        <w:rPr>
          <w:rFonts w:ascii="Arial" w:eastAsia="Times New Roman" w:hAnsi="Arial" w:cs="Arial"/>
          <w:color w:val="222222"/>
          <w:kern w:val="0"/>
          <w:sz w:val="24"/>
          <w:szCs w:val="24"/>
          <w:shd w:val="clear" w:color="auto" w:fill="FFFFFF"/>
          <w:lang w:eastAsia="ru-RU"/>
          <w14:ligatures w14:val="none"/>
        </w:rPr>
        <w:t xml:space="preserve"> </w:t>
      </w:r>
      <w:r w:rsidRPr="00F911C1">
        <w:rPr>
          <w:rFonts w:ascii="Arial" w:eastAsia="Times New Roman" w:hAnsi="Arial" w:cs="Arial"/>
          <w:color w:val="222222"/>
          <w:kern w:val="0"/>
          <w:sz w:val="24"/>
          <w:szCs w:val="24"/>
          <w:shd w:val="clear" w:color="auto" w:fill="FFFFFF"/>
          <w:lang w:eastAsia="ru-RU"/>
          <w14:ligatures w14:val="none"/>
        </w:rPr>
        <w:t xml:space="preserve">не более 1000 </w:t>
      </w:r>
      <w:proofErr w:type="spellStart"/>
      <w:r w:rsidRPr="00F911C1">
        <w:rPr>
          <w:rFonts w:ascii="Arial" w:eastAsia="Times New Roman" w:hAnsi="Arial" w:cs="Arial"/>
          <w:color w:val="222222"/>
          <w:kern w:val="0"/>
          <w:sz w:val="24"/>
          <w:szCs w:val="24"/>
          <w:shd w:val="clear" w:color="auto" w:fill="FFFFFF"/>
          <w:lang w:eastAsia="ru-RU"/>
          <w14:ligatures w14:val="none"/>
        </w:rPr>
        <w:t>мс</w:t>
      </w:r>
      <w:proofErr w:type="spellEnd"/>
    </w:p>
    <w:p w:rsidR="006878A9" w:rsidRDefault="00F911C1" w:rsidP="006878A9">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Потеря пакетов информации</w:t>
      </w:r>
      <w:r w:rsidR="006878A9" w:rsidRPr="006878A9">
        <w:rPr>
          <w:rFonts w:ascii="Arial" w:eastAsia="Times New Roman" w:hAnsi="Arial" w:cs="Arial"/>
          <w:color w:val="222222"/>
          <w:kern w:val="0"/>
          <w:sz w:val="24"/>
          <w:szCs w:val="24"/>
          <w:shd w:val="clear" w:color="auto" w:fill="FFFFFF"/>
          <w:lang w:eastAsia="ru-RU"/>
          <w14:ligatures w14:val="none"/>
        </w:rPr>
        <w:t xml:space="preserve"> </w:t>
      </w:r>
      <w:r w:rsidR="006878A9" w:rsidRPr="00F911C1">
        <w:rPr>
          <w:rFonts w:ascii="Arial" w:eastAsia="Times New Roman" w:hAnsi="Arial" w:cs="Arial"/>
          <w:color w:val="222222"/>
          <w:kern w:val="0"/>
          <w:sz w:val="24"/>
          <w:szCs w:val="24"/>
          <w:shd w:val="clear" w:color="auto" w:fill="FFFFFF"/>
          <w:lang w:eastAsia="ru-RU"/>
          <w14:ligatures w14:val="none"/>
        </w:rPr>
        <w:t>не более 1 %</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Достоверность передачи информации (коэффициент ошибок в IP пакетах)</w:t>
      </w:r>
      <w:r w:rsidR="006878A9">
        <w:rPr>
          <w:rFonts w:ascii="Arial" w:eastAsia="Times New Roman" w:hAnsi="Arial" w:cs="Arial"/>
          <w:color w:val="222222"/>
          <w:kern w:val="0"/>
          <w:sz w:val="24"/>
          <w:szCs w:val="24"/>
          <w:lang w:eastAsia="ru-RU"/>
          <w14:ligatures w14:val="none"/>
        </w:rPr>
        <w:t xml:space="preserve"> </w:t>
      </w:r>
      <w:r w:rsidR="006878A9" w:rsidRPr="00F911C1">
        <w:rPr>
          <w:rFonts w:ascii="Arial" w:eastAsia="Times New Roman" w:hAnsi="Arial" w:cs="Arial"/>
          <w:color w:val="222222"/>
          <w:kern w:val="0"/>
          <w:sz w:val="24"/>
          <w:szCs w:val="24"/>
          <w:shd w:val="clear" w:color="auto" w:fill="FFFFFF"/>
          <w:lang w:eastAsia="ru-RU"/>
          <w14:ligatures w14:val="none"/>
        </w:rPr>
        <w:t>не более 0,01 %</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Данные показатели применимы при условии загрузки Абонентом полосы пропускания абонентского интерфейса не более 5 %.</w:t>
      </w:r>
    </w:p>
    <w:p w:rsidR="006878A9" w:rsidRDefault="00F911C1" w:rsidP="006878A9">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5. ОГРАНИЧЕНИЯ ПРИ ИСПОЛЬЗОВАНИИ УСЛУГ</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5.1. Оператор вправе запрещать инициирование сеансов связи из сети в сторону Абонента.</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5.2. Оператор имеет право вводить фильтрацию входящего трафика по определенным портам протоколов TCP и UDP.</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5.3. Максимальная продолжительность каждой отдельной сессии пользования Услугами составляет 24 (двадцать четыре) часа. В случае превышения данной величины Оператор вправе осуществить принудительное завершение сессии.</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5.4. Предоставляя Абоненту IP-адрес Оператор вправе:</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использовать приватные адреса из диапазона, определяемого стандартом IETF RFC 1918;</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для организации доступа Абонента к ресурсам сети использовать технологию трансляции портов (NAT/NAPT) в соответствии с IETF RFC 3022 и (или) технологию прозрачного кэширования для протокола HTTP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transparent</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proxy</w:t>
      </w:r>
      <w:proofErr w:type="spellEnd"/>
      <w:r w:rsidR="00F911C1" w:rsidRPr="00F911C1">
        <w:rPr>
          <w:rFonts w:ascii="Arial" w:eastAsia="Times New Roman" w:hAnsi="Arial" w:cs="Arial"/>
          <w:color w:val="222222"/>
          <w:kern w:val="0"/>
          <w:sz w:val="24"/>
          <w:szCs w:val="24"/>
          <w:shd w:val="clear" w:color="auto" w:fill="FFFFFF"/>
          <w:lang w:eastAsia="ru-RU"/>
          <w14:ligatures w14:val="none"/>
        </w:rPr>
        <w:t>).</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При использовании технологии NAT могут не работать протоколы требующие реального или статического адреса, в частности любые серверные приложения и протоколы, требующие установки обратного соединения, например, протоколы прямого обмена сообщениями, голосового общения и обмена файлами, </w:t>
      </w:r>
      <w:proofErr w:type="gramStart"/>
      <w:r w:rsidR="00F911C1" w:rsidRPr="00F911C1">
        <w:rPr>
          <w:rFonts w:ascii="Arial" w:eastAsia="Times New Roman" w:hAnsi="Arial" w:cs="Arial"/>
          <w:color w:val="222222"/>
          <w:kern w:val="0"/>
          <w:sz w:val="24"/>
          <w:szCs w:val="24"/>
          <w:shd w:val="clear" w:color="auto" w:fill="FFFFFF"/>
          <w:lang w:eastAsia="ru-RU"/>
          <w14:ligatures w14:val="none"/>
        </w:rPr>
        <w:t>протоколы</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использующие транспорт отличный от UDP и TCP и не поддерживающие NAT, в частности VPN-туннели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IPSec</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Ограничения использования Услуг, возникающие по указанным причинам, не могут рассматриваться как ненадлежащее исполнение Оператором его обязательств по Договору.</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5.5. В случае применения Оператором привязки IP-адреса к оконечному оборудованию Абонента для привязки используется либо аппаратный адрес (MAC-адрес) оконечного оборудования Абонента, либо номер порта коммутатора доступа Оператора, к которому подключено данное оборудование. В случае замены оборудования Абонентом (</w:t>
      </w:r>
      <w:proofErr w:type="gramStart"/>
      <w:r w:rsidR="00F911C1" w:rsidRPr="00F911C1">
        <w:rPr>
          <w:rFonts w:ascii="Arial" w:eastAsia="Times New Roman" w:hAnsi="Arial" w:cs="Arial"/>
          <w:color w:val="222222"/>
          <w:kern w:val="0"/>
          <w:sz w:val="24"/>
          <w:szCs w:val="24"/>
          <w:shd w:val="clear" w:color="auto" w:fill="FFFFFF"/>
          <w:lang w:eastAsia="ru-RU"/>
          <w14:ligatures w14:val="none"/>
        </w:rPr>
        <w:t>а следовательно</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изменения MAC-адреса) доступ к сети Оператора может быть невозможен.</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5.6. Оказываемые Оператором услуги не предназначены для использования приложений, нестабильное соединение с которыми через сеть передачи данных может повлечь причинение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Абонетну</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и (или) пользователю услуг ущерба.</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 При использовании Услуг Абонент обязуется соблюдать следующие условия и ограничения:</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5.7.1. Соблюдать правила использования информационных ресурсов сети Интернет (далее – "Сеть"), установленные владельцами или администраторами этих ресурсов.</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5.7.2. Не отправлять по Сети информацию, распространение которой противоречит действующему законодательству.</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5.7.3. Не использовать Сеть для распространения материалов, относящихся к порнографии, оскорбляющих человеческое достоинство, пропагандирующих насилие или экстремизм, разжигающих расовую, национальную или религиозную вражду, преследующих хулиганские или мошеннические цели.</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5.7.4. Не посылать, не публиковать, не передавать, не воспроизводить и не распространять любым способом посредством Услуг программное обеспечение или другие материалы, полностью или частично, защищенные нормами законодательства об охране авторского права и интеллектуальной собственности, без разрешения владельца или его полномочного представителя.</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5.7.5. Не подключать для использования Услуг оборудование и программное обеспечение, не сертифицированное в России надлежащим образом.</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5.7.6. Не использовать Сеть для распространения ненужной получателю,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незапрошенной</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информации (создания или участия в сетевом шуме - "спаме"). В частности, являются недопустимыми следующие действия:</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Массовая рассылка не согласованных предварительно электронных писем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mass</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mailing</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Под массовой рассылкой </w:t>
      </w:r>
      <w:proofErr w:type="gramStart"/>
      <w:r w:rsidR="00F911C1" w:rsidRPr="00F911C1">
        <w:rPr>
          <w:rFonts w:ascii="Arial" w:eastAsia="Times New Roman" w:hAnsi="Arial" w:cs="Arial"/>
          <w:color w:val="222222"/>
          <w:kern w:val="0"/>
          <w:sz w:val="24"/>
          <w:szCs w:val="24"/>
          <w:shd w:val="clear" w:color="auto" w:fill="FFFFFF"/>
          <w:lang w:eastAsia="ru-RU"/>
          <w14:ligatures w14:val="none"/>
        </w:rPr>
        <w:t>подразумевается</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как рассылка множеству получателей, так и множественная рассылка одному получателю. Под электронными письмами понимаются сообщения электронной почты, ICQ и других подобных средств личного обмена информацией.</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Размещение в любой конференции или другой конференции, форуме или электронном списке рассылки статей, которые не соответствуют тематике данной конференции или списка рассылки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off-topic</w:t>
      </w:r>
      <w:proofErr w:type="spellEnd"/>
      <w:r w:rsidR="00F911C1" w:rsidRPr="00F911C1">
        <w:rPr>
          <w:rFonts w:ascii="Arial" w:eastAsia="Times New Roman" w:hAnsi="Arial" w:cs="Arial"/>
          <w:color w:val="222222"/>
          <w:kern w:val="0"/>
          <w:sz w:val="24"/>
          <w:szCs w:val="24"/>
          <w:shd w:val="clear" w:color="auto" w:fill="FFFFFF"/>
          <w:lang w:eastAsia="ru-RU"/>
          <w14:ligatures w14:val="none"/>
        </w:rPr>
        <w:t>).</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Размещение в любой конференции сообщений рекламного, коммерческого, агитационного характера, или сообщений, содержащих приложенные файлы, кроме случаев,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Сети были совершены эти действия.</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5.7.7. Не использовать идентификационные данные (имена, адреса, телефоны и т.п.) третьих лиц, кроме случаев, когда эти лица уполномочили Абонента на такое использование. В то же время Абонент должен принять меры по предотвращению использования ресурсов Сети третьими лицами от его имени (обеспечить сохранность своих паролей и прочих кодов авторизованного доступа).</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5.7.8. Не фальсифицировать свой IP-адрес, MAC адрес своего оконечного оборудования, адреса, используемые в других сетевых протоколах, а также прочую служебную информацию при передаче данных в Сеть.</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5.7.9. Не использовать несуществующие обратные адреса при отправке электронных писем за исключением случаев, когда использование какого-либо ресурса Сети в явной форме разрешает анонимность.</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5.7.10. Не использовать ресурсы сети Оператора для предоставления третьим лицам услуг доступа к Сети, а также для пропуска исходящего трафика от иных операторов и сетей связи.</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5.7.11. 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их работе.</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5.7.12. Не осуществлять попытки несанкционированного доступа к ресурсам Сети, проведение или участие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 В том числе не осуществлять:</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Абоненту.</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данных либо администраторами данного информационного ресурса.</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Передачу на оборудование Сети бессмысленной или бесполезной информации, создающей паразитную нагрузку на это оборудование, в объемах, превышающих минимально необходимые для проверки связности сетей и доступности отдельных ее элементов.</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5.7.13. 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В частности, Абоненту запрещается использование следующих настроек своих ресурсов:</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открытый ретранслятор электронной почты (</w:t>
      </w:r>
      <w:proofErr w:type="spellStart"/>
      <w:r w:rsidRPr="00F911C1">
        <w:rPr>
          <w:rFonts w:ascii="Arial" w:eastAsia="Times New Roman" w:hAnsi="Arial" w:cs="Arial"/>
          <w:color w:val="222222"/>
          <w:kern w:val="0"/>
          <w:sz w:val="24"/>
          <w:szCs w:val="24"/>
          <w:shd w:val="clear" w:color="auto" w:fill="FFFFFF"/>
          <w:lang w:eastAsia="ru-RU"/>
          <w14:ligatures w14:val="none"/>
        </w:rPr>
        <w:t>open</w:t>
      </w:r>
      <w:proofErr w:type="spellEnd"/>
      <w:r w:rsidRPr="00F911C1">
        <w:rPr>
          <w:rFonts w:ascii="Arial" w:eastAsia="Times New Roman" w:hAnsi="Arial" w:cs="Arial"/>
          <w:color w:val="222222"/>
          <w:kern w:val="0"/>
          <w:sz w:val="24"/>
          <w:szCs w:val="24"/>
          <w:shd w:val="clear" w:color="auto" w:fill="FFFFFF"/>
          <w:lang w:eastAsia="ru-RU"/>
          <w14:ligatures w14:val="none"/>
        </w:rPr>
        <w:t xml:space="preserve"> SMTP-</w:t>
      </w:r>
      <w:proofErr w:type="spellStart"/>
      <w:r w:rsidRPr="00F911C1">
        <w:rPr>
          <w:rFonts w:ascii="Arial" w:eastAsia="Times New Roman" w:hAnsi="Arial" w:cs="Arial"/>
          <w:color w:val="222222"/>
          <w:kern w:val="0"/>
          <w:sz w:val="24"/>
          <w:szCs w:val="24"/>
          <w:shd w:val="clear" w:color="auto" w:fill="FFFFFF"/>
          <w:lang w:eastAsia="ru-RU"/>
          <w14:ligatures w14:val="none"/>
        </w:rPr>
        <w:t>relay</w:t>
      </w:r>
      <w:proofErr w:type="spellEnd"/>
      <w:r w:rsidRPr="00F911C1">
        <w:rPr>
          <w:rFonts w:ascii="Arial" w:eastAsia="Times New Roman" w:hAnsi="Arial" w:cs="Arial"/>
          <w:color w:val="222222"/>
          <w:kern w:val="0"/>
          <w:sz w:val="24"/>
          <w:szCs w:val="24"/>
          <w:shd w:val="clear" w:color="auto" w:fill="FFFFFF"/>
          <w:lang w:eastAsia="ru-RU"/>
          <w14:ligatures w14:val="none"/>
        </w:rPr>
        <w:t>);</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общедоступные для неавторизованной публикации серверы новостей (конференций, групп);</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средства, позволяющие третьим лицам осуществлять неавторизованную работу в Сети (открытые прокси-серверы и т.п.);</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общедоступные широковещательные адреса локальных сетей;</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электронные списки рассылки с недостаточной авторизацией услуги или без возможности ее отмены.</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5.7.14. Не производить подключение к сети Оператора без согласования с Оператором и соответствующей регистрации дополнительных приборов и устройств.</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5.7.15. Не использовать Услуги образом, создающим угрозу нормальному функционированию Сети и нормальной работе других пользователей Сетью.</w:t>
      </w:r>
    </w:p>
    <w:p w:rsidR="006878A9" w:rsidRDefault="00F911C1" w:rsidP="006878A9">
      <w:pPr>
        <w:spacing w:after="0" w:line="240" w:lineRule="auto"/>
        <w:jc w:val="center"/>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6. СТОИМОСТЬ УСЛУГ И ПОРЯДОК РАСЧЕТОВ</w:t>
      </w:r>
    </w:p>
    <w:p w:rsidR="006878A9"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6.1. Стоимость Услуг определяется выбранным ТПО. Абонент вправе заказать дополнительные услуги, предусмотренные действующим прейскурантом Оператора.</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6.2. Оплата Абонентом услуг связи осуществляется путем внесения в пользу Оператора авансовых платежей. Авансовые платежи вносятся Абонентом по мере исчерпания средств на Лицевом счете.</w:t>
      </w:r>
    </w:p>
    <w:p w:rsidR="006878A9"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6.3. Поступающие платежи зачисляются на Лицевой счет Абонента, с которого происходит списание денежных средств за пользование Услугами.</w:t>
      </w:r>
    </w:p>
    <w:p w:rsidR="000116B6" w:rsidRDefault="006878A9"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6.4. Списывая средства с лицевого счета, Оператор вправе:</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осуществлять в начале расчетного периода списание полной суммы абонентской платы;</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осуществлять списание стоимости сопутствующих дополнительных услуг, заказанных Абонентом, несмотря на то, что Абонент вносил на лицевой счет платежи в качестве аванса за основные услуги.</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6.5. Осуществляя оплату, Абонент в обязательном порядке должен указывать номер своего Лицевого счета, на который подлежит зачислению его платеж.</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6.6. Информация о способах оплаты содержится на сайте Оператора. Осуществляя оплату, Абонент в обязательном порядке должен указывать номер своего лицевого счета, на который подлежит зачислению его платеж.</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6.7. Осуществляя платеж через почтовые отделения, банки и иные организации, Абонент принимает на себя бремя расходов на услуги указанных организаций и риск задержки зачисления платежа на лицевой счет Абонента.</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6.8. Данные Лицевого счета Абонента отражаются на сервере статистики Оператора. Данные Лицевого счета обновляются на сервере статистики не реже одного раза в сутки.</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6.9. Абонент самостоятельно следит за состоянием своего Лицевого счета, обращаясь к серверу статистики.</w:t>
      </w:r>
    </w:p>
    <w:p w:rsidR="000116B6"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6.10. При образовании на Лицевом счете нулевого либо отрицательного остатка Оператор вправе приостановить оказание Абоненту Услуг.</w:t>
      </w:r>
    </w:p>
    <w:p w:rsidR="002A4B1C" w:rsidRDefault="000116B6"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Надлежащим уведомлением Абонента о приостановлении оказания ему Услуг при исчерпании остатка средств на Лицевом счете являются данные о состоянии его Лицевого счета, которые всегда доступны Абоненту на сервере статистики Оператора (в том числе сервер статистики остается доступен при приостановлении оказания Услуг).</w:t>
      </w: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6.11. При предъявлении Абонентом оригинала документа, подтверждающего внесение Абонентом платежа, достаточного для формирования положительного остатка на Лицевом счете, Оператор обязуется незамедлительно занести соответствующий платеж на Лицевой счет Абонента и в течение суток возобновить оказание Абоненту Услуг.</w:t>
      </w:r>
    </w:p>
    <w:p w:rsidR="002A4B1C" w:rsidRDefault="002A4B1C" w:rsidP="00F911C1">
      <w:pPr>
        <w:spacing w:after="0" w:line="240" w:lineRule="auto"/>
        <w:jc w:val="both"/>
        <w:rPr>
          <w:rFonts w:ascii="Arial" w:eastAsia="Times New Roman" w:hAnsi="Arial" w:cs="Arial"/>
          <w:color w:val="222222"/>
          <w:kern w:val="0"/>
          <w:sz w:val="24"/>
          <w:szCs w:val="24"/>
          <w:shd w:val="clear" w:color="auto" w:fill="FFFFFF"/>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По заявке Абонента Оператор проводит детализацию данных Лицевого счета. Информация о пределах детализации и стоимости услуги по детализации содержится в действующем прейскуранте Оператора.</w:t>
      </w:r>
      <w:r w:rsidRPr="00F911C1">
        <w:rPr>
          <w:rFonts w:ascii="Arial" w:eastAsia="Times New Roman" w:hAnsi="Arial" w:cs="Arial"/>
          <w:color w:val="222222"/>
          <w:kern w:val="0"/>
          <w:sz w:val="24"/>
          <w:szCs w:val="24"/>
          <w:shd w:val="clear" w:color="auto" w:fill="FFFFFF"/>
          <w:lang w:eastAsia="ru-RU"/>
          <w14:ligatures w14:val="none"/>
        </w:rPr>
        <w:t xml:space="preserve"> </w:t>
      </w:r>
    </w:p>
    <w:p w:rsidR="002A4B1C"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6.12. Системы оплаты услуг:</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6.12.1. При использовании доступа по технологиям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Ethernet</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система оплаты устанавливается выбранным Абонентом ТПО. ТПО может предусматривать следующие системы оплаты:</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абонентская;</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по объему входящего/исходящего трафика;</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комбинированная.</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Объем трафика за каждую сессию учитывается с точностью до 1 Байта, при этом считается, что 1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кБайт</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 1024 Байт, 1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МБайт</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 1024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кБайт</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1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ГБайт</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 1024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МБайт</w:t>
      </w:r>
      <w:proofErr w:type="spellEnd"/>
      <w:r w:rsidR="00F911C1" w:rsidRPr="00F911C1">
        <w:rPr>
          <w:rFonts w:ascii="Arial" w:eastAsia="Times New Roman" w:hAnsi="Arial" w:cs="Arial"/>
          <w:color w:val="222222"/>
          <w:kern w:val="0"/>
          <w:sz w:val="24"/>
          <w:szCs w:val="24"/>
          <w:shd w:val="clear" w:color="auto" w:fill="FFFFFF"/>
          <w:lang w:eastAsia="ru-RU"/>
          <w14:ligatures w14:val="none"/>
        </w:rPr>
        <w:t>.</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6.13. Оператор имеет право в одностороннем порядке изменить стоимость оказываемых Абоненту Услуг, уведомив об этом Абонента не менее чем за 10 (десять) дней.</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6.14. Надлежащим уведомлением Абонента считается направление Абоненту по электронной почте соответствующего письма на Адрес для рассылок и (или) публикация соответствующего уведомления на сайте Оператора в разделе новостей.</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6.15. Абонент принимает на себя обязательство не реже чем один раз в неделю проверять электронную почту Адреса для рассылок и обращаться к разделу новостей на сайте Оператора.</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6.16. Абонент имеет право обратиться к Оператору с требованием возврата средств, внесенных ими в качестве авансового платежа. Оператор обязан вернуть абоненту неиспользованный остаток средств не позднее 3 (трех) рабочих дней со дня регистрации соответствующего письменного заявления Абонента.</w:t>
      </w:r>
    </w:p>
    <w:p w:rsidR="002A4B1C"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7. ПОРЯДОК УСТРАНЕНИЯ НЕИСПРАВНОСТЕЙ</w:t>
      </w:r>
    </w:p>
    <w:p w:rsidR="002A4B1C"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7.1. При возникновении неисправностей, препятствующих пользованию Услугами, Абонент обращается к Оператору по телефону и (или) путем направления сообщения по электронной почте. Номера телефонов и адрес электронной почты для обращений указываются в договоре.</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7.2. Получив заявку Абонента о неисправности, Оператор осуществляет ее регистрацию.</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7.3. Оператор в срок не более </w:t>
      </w:r>
      <w:r>
        <w:rPr>
          <w:rFonts w:ascii="Arial" w:eastAsia="Times New Roman" w:hAnsi="Arial" w:cs="Arial"/>
          <w:color w:val="222222"/>
          <w:kern w:val="0"/>
          <w:sz w:val="24"/>
          <w:szCs w:val="24"/>
          <w:shd w:val="clear" w:color="auto" w:fill="FFFFFF"/>
          <w:lang w:eastAsia="ru-RU"/>
          <w14:ligatures w14:val="none"/>
        </w:rPr>
        <w:t>48</w:t>
      </w:r>
      <w:r w:rsidR="00F911C1" w:rsidRPr="00F911C1">
        <w:rPr>
          <w:rFonts w:ascii="Arial" w:eastAsia="Times New Roman" w:hAnsi="Arial" w:cs="Arial"/>
          <w:color w:val="222222"/>
          <w:kern w:val="0"/>
          <w:sz w:val="24"/>
          <w:szCs w:val="24"/>
          <w:shd w:val="clear" w:color="auto" w:fill="FFFFFF"/>
          <w:lang w:eastAsia="ru-RU"/>
          <w14:ligatures w14:val="none"/>
        </w:rPr>
        <w:t xml:space="preserve"> часов проводит диагностику неисправности и сообщает Абоненту причину неисправности и предполагаемый срок устранения.</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7.4. Нормативный срок устранения неисправностей, возникших по вине Оператора и препятствующих пользованию Услугами, составляет не более 3 (трех) рабочих дней со дня поступления обращения Абонента о неисправности.</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7.5. В случае если неисправность вызвана крупной аварией на сети связи Оператора, затрагивающей более одного абонента (авария на магистральных линиях, станционном оборудовании и т.п.) диагностика проводится </w:t>
      </w:r>
      <w:proofErr w:type="gramStart"/>
      <w:r w:rsidR="00F911C1" w:rsidRPr="00F911C1">
        <w:rPr>
          <w:rFonts w:ascii="Arial" w:eastAsia="Times New Roman" w:hAnsi="Arial" w:cs="Arial"/>
          <w:color w:val="222222"/>
          <w:kern w:val="0"/>
          <w:sz w:val="24"/>
          <w:szCs w:val="24"/>
          <w:shd w:val="clear" w:color="auto" w:fill="FFFFFF"/>
          <w:lang w:eastAsia="ru-RU"/>
          <w14:ligatures w14:val="none"/>
        </w:rPr>
        <w:t>в максимально возможный срок</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и Оператор незамедлительно приступает к ликвидации аварии</w:t>
      </w:r>
    </w:p>
    <w:p w:rsidR="002A4B1C"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Нормативный срок устранения крупных аварий составляет:</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авария станционного (узлового) оборудования - в срок не более 5 рабочих дней;</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авария магистральной линии связи – в срок не более 30 рабочих дней.</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7.6. Абонент обязан оказывать Оператору содействие в устранении неисправностей и аварий, произошедших на участке сети Оператора, расположенном в пределах многоквартирного дома, где Абоненту оказываются Услуги, путем обращения от своего имени в органы управления многоквартирного дома с просьбой осуществить допуск сотрудников Оператора в нежилые помещения данного дома и (или) кровлю с целью устранения неисправностей на сети связи.</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7.7. В случае нарушения Оператором нормативных сроков устранения неисправностей и аварий Оператор несет ответственность за неоказание либо ненадлежащее оказание Услуг в порядке, определенном разделом 10 настоящих Правил.</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7.8. В случае если для диагностики и(или) устранения неисправности, возникшей по вине Оператора, требуется выезд сотрудника Оператора к месту установки оконечного оборудования Абонента, данный выезд осуществляется бесплатно. При этом если в результате диагностики будет установлено, что неисправность произошла не по вине Оператора (нарушение целостности абонентской линии в помещении Абонента, некомпетентная настройка оборудования и (или) программного обеспечения Абонента самим Абонентом либо третьими лицами и т.п.) Оператор вправе взыскать с Абонента стоимость услуги выезда специалиста и стоимость работ по устранению неисправности, согласно действующему прейскуранту Оператора.</w:t>
      </w:r>
    </w:p>
    <w:p w:rsidR="002A4B1C" w:rsidRDefault="002A4B1C"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 ПРАВА И ОБЯЗАННОСТИ АБОНЕНТА</w:t>
      </w:r>
    </w:p>
    <w:p w:rsidR="00134B72"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8.1. Абонент обязуется:</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8.1.1. Предоставлять за свой счет соответствующее пользовательское (оконечное) оборудование, обеспечивать наличие в помещении Абонента абонентской распределительной системы, если предоставление оборудования и монтаж абонентской распределительной системы Оператором предварительно не будет согласовано Сторонами.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8.1.2. Пользоваться услугами связи в соответствии с условиями‚ определенными Договором, настоящими Правилами, Заявкой, с учетом требований действующего законодательства РФ.</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8.1.3. Регулярно проверять состояние своего Лицевого счета и поддерживать его положительный баланс путем своевременных авансовых платежей. Проверять наличие уведомлений Оператора, относительно изменения тарифов, приостановления услуг, проведения профилактических работ на сети связи и т.п.</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8.1.4. При использовании Услуг соблюдать правила и ограничения, предусмотренные настоящими Правилами.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8.1.5. Не подключать к абонентской линии оборудование, которое не соответствует установленным требованиям или пользовательское (оконечное) оборудование третьих лиц.</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8.1.6.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8.1.7. Оказывать Оператору содействие в получении от органов управления многоквартирным домом разрешения на допуск в дом сотрудников Оператора </w:t>
      </w:r>
      <w:proofErr w:type="gramStart"/>
      <w:r w:rsidR="00F911C1" w:rsidRPr="00F911C1">
        <w:rPr>
          <w:rFonts w:ascii="Arial" w:eastAsia="Times New Roman" w:hAnsi="Arial" w:cs="Arial"/>
          <w:color w:val="222222"/>
          <w:kern w:val="0"/>
          <w:sz w:val="24"/>
          <w:szCs w:val="24"/>
          <w:shd w:val="clear" w:color="auto" w:fill="FFFFFF"/>
          <w:lang w:eastAsia="ru-RU"/>
          <w14:ligatures w14:val="none"/>
        </w:rPr>
        <w:t>для проведение</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работ на сети связи.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8.1.8. Сообщать Оператору в срок, не превышающий 60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и места жительства.</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8.1.9. Соблюдать порядок уведомления Оператора о неисправностях.</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8.1.10. За свой счет предпринимать меры по защите абонентского терминала (персонального компьютера) от воздействия вредоносного программного обеспечения.</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8.1.11. Препятствовать распространению спама и вредоносного программного обеспечения со своего абонентского терминала.</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8.1.12. Не изменять без предварительного согласования с Оператором МАС-адрес оконечного оборудования и (или) сетевой карты Абонента. Незамедлительно уведомлять Оператора о замене оконечного оборудования и сообщать МАС-адрес нового оборудования, подключенного Абонентом к сети связи Оператора.</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8.1.13. Обеспечивать конфиденциальность присвоенных Абоненту Идентификационных данных.</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8.1.14. Выполнять иные обязанности, предусмотренные настоящими Правилами.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8.1.15. Аб</w:t>
      </w:r>
      <w:r>
        <w:rPr>
          <w:rFonts w:ascii="Arial" w:eastAsia="Times New Roman" w:hAnsi="Arial" w:cs="Arial"/>
          <w:color w:val="222222"/>
          <w:kern w:val="0"/>
          <w:sz w:val="24"/>
          <w:szCs w:val="24"/>
          <w:shd w:val="clear" w:color="auto" w:fill="FFFFFF"/>
          <w:lang w:eastAsia="ru-RU"/>
          <w14:ligatures w14:val="none"/>
        </w:rPr>
        <w:t xml:space="preserve">онент-юридическое лицо </w:t>
      </w:r>
      <w:proofErr w:type="gramStart"/>
      <w:r>
        <w:rPr>
          <w:rFonts w:ascii="Arial" w:eastAsia="Times New Roman" w:hAnsi="Arial" w:cs="Arial"/>
          <w:color w:val="222222"/>
          <w:kern w:val="0"/>
          <w:sz w:val="24"/>
          <w:szCs w:val="24"/>
          <w:shd w:val="clear" w:color="auto" w:fill="FFFFFF"/>
          <w:lang w:eastAsia="ru-RU"/>
          <w14:ligatures w14:val="none"/>
        </w:rPr>
        <w:t xml:space="preserve">обязано </w:t>
      </w:r>
      <w:r w:rsidR="00F911C1" w:rsidRPr="00F911C1">
        <w:rPr>
          <w:rFonts w:ascii="Arial" w:eastAsia="Times New Roman" w:hAnsi="Arial" w:cs="Arial"/>
          <w:color w:val="222222"/>
          <w:kern w:val="0"/>
          <w:sz w:val="24"/>
          <w:szCs w:val="24"/>
          <w:shd w:val="clear" w:color="auto" w:fill="FFFFFF"/>
          <w:lang w:eastAsia="ru-RU"/>
          <w14:ligatures w14:val="none"/>
        </w:rPr>
        <w:t xml:space="preserve"> предоставлять</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Оператору список лиц, использующих оборудование абонента-юридического лица, содержащий фамилии, имена, отчества, места жительства, реквизиты основного документа, удостоверяющего личность этих лиц, не позднее 15 дней со дня, </w:t>
      </w:r>
      <w:r>
        <w:rPr>
          <w:rFonts w:ascii="Arial" w:eastAsia="Times New Roman" w:hAnsi="Arial" w:cs="Arial"/>
          <w:color w:val="222222"/>
          <w:kern w:val="0"/>
          <w:sz w:val="24"/>
          <w:szCs w:val="24"/>
          <w:shd w:val="clear" w:color="auto" w:fill="FFFFFF"/>
          <w:lang w:eastAsia="ru-RU"/>
          <w14:ligatures w14:val="none"/>
        </w:rPr>
        <w:t>с момента допуска лица к оборудованию</w:t>
      </w:r>
      <w:r w:rsidR="00F911C1" w:rsidRPr="00F911C1">
        <w:rPr>
          <w:rFonts w:ascii="Arial" w:eastAsia="Times New Roman" w:hAnsi="Arial" w:cs="Arial"/>
          <w:color w:val="222222"/>
          <w:kern w:val="0"/>
          <w:sz w:val="24"/>
          <w:szCs w:val="24"/>
          <w:shd w:val="clear" w:color="auto" w:fill="FFFFFF"/>
          <w:lang w:eastAsia="ru-RU"/>
          <w14:ligatures w14:val="none"/>
        </w:rPr>
        <w:t>.</w:t>
      </w:r>
    </w:p>
    <w:p w:rsidR="00134B72"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8.2. Абонент вправе:</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8.2.1. Отказаться в любое время в одностороннем порядке от исполнения Договора как в целом, так и в части отдельных услуг при условии оплаты фактически понесенных Оператором связи расходов по оказанию Абоненту услуг связи.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8.2.2. Изменить перечень услуг и(или) выбрать иной, согласованный с Оператором, тарифный план на услуги.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8.2.3. Отказаться от оплаты не предусмотренных Договором услуг связи, предоставленных Абоненту без его согласия.</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8.2.4. Назначать по согласованию с Оператором новые сроки оказания услуг связи, если несоблюдение установленного срока было обусловлено обстоятельствами непреодолимой силы.</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8.2.5. Требовать возврата средств, внесенных в качестве аванса, </w:t>
      </w:r>
      <w:proofErr w:type="gramStart"/>
      <w:r w:rsidR="00F911C1" w:rsidRPr="00F911C1">
        <w:rPr>
          <w:rFonts w:ascii="Arial" w:eastAsia="Times New Roman" w:hAnsi="Arial" w:cs="Arial"/>
          <w:color w:val="222222"/>
          <w:kern w:val="0"/>
          <w:sz w:val="24"/>
          <w:szCs w:val="24"/>
          <w:shd w:val="clear" w:color="auto" w:fill="FFFFFF"/>
          <w:lang w:eastAsia="ru-RU"/>
          <w14:ligatures w14:val="none"/>
        </w:rPr>
        <w:t>в порядке</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предусмотренном настоящими Правилами.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8.2.6. Требовать приостановки оказания Услуг в порядке, предусмотренном настоящими Правилами.</w:t>
      </w:r>
    </w:p>
    <w:p w:rsidR="00134B72"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9. ПРАВА И ОБЯЗАННОСТИ ОПЕРАТОРА</w:t>
      </w:r>
    </w:p>
    <w:p w:rsidR="00134B72"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9.1. Оператор обязуется:</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9.1.1. Обеспечивать Абоненту возможность пользования Услугами 24 часа в сутки, за исключением периодов проведения ремонтных работ в порядке, предусмотренном настоящими Правилами.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9.1.2. Осуществлять информационно-справочное обслуживание Абонента с использованием автоинформаторов или информационных систем (сайта Оператора), а также в местах работы с абонентами.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9.1.3. Устранять в установленные сроки неисправности, препятствующие пользованию услугами связи.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9.1.4. Назначать по согласованию с Абонентом новый срок оказания услуг связи, если несоблюдение срока было обусловлено обстоятельствами непреодолимой силы.</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9.1.5. Соблюдать тайну связи за исключением случаев, предусмотренных федеральными законами.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9.1.6. Вести лицевые счета Абонента, на которых отражать поступление средств от Абонента, а также своевременное списание этих средств в счет оплаты оказанных Абоненту услуг.</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9.1.7. Своевременно зачислять платежи Абонента на Лицевые счета в соответствии с порядком расчетов, определенным настоящими Правилами.</w:t>
      </w:r>
    </w:p>
    <w:p w:rsidR="00134B72"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9.1.8. Извещать Абонента об изменении тарифов и (или) тарифных планов для оплаты услуг связи не менее чем за 10 дней до введения новых тарифов и (или) тарифных планов.</w:t>
      </w:r>
    </w:p>
    <w:p w:rsidR="000F58F7" w:rsidRDefault="00134B72"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9.1.9. Возобновить оказание услуг связи Абоненту в течение суток со дня предоставления документов, подтверждающих внесение соответствующего платежа (в случае приостановления оказания услуг) либо устранения нарушений, допущенных Абонентом и послуживших причиной приостановления оказания Услуг.</w:t>
      </w:r>
    </w:p>
    <w:p w:rsidR="000F58F7" w:rsidRDefault="000F58F7"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9.1.10. Выполнять иные обязанности, предусмотренные настоящими Правилами.</w:t>
      </w:r>
    </w:p>
    <w:p w:rsidR="000F58F7" w:rsidRDefault="000F58F7"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9.2. Оператор вправе:</w:t>
      </w:r>
    </w:p>
    <w:p w:rsidR="000F58F7" w:rsidRDefault="000F58F7"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9.2.1. Приостанавливать оказание услуг связи Абоненту в случае исчерпания средств на Лицевом счете Абонента, нарушения Абонентом требований, предусмотренных Договором, настоящими Правилами, иными документами, являющимися неотъемлемой часть Договора, а также в случаях, установленных законодательством Российской Федерации.</w:t>
      </w:r>
    </w:p>
    <w:p w:rsidR="000F58F7" w:rsidRDefault="000F58F7"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9.2.2. Осуществлять ограничение отдельных действий Абонента, если такие действия создают угрозу для нормального функционирования сети связи.</w:t>
      </w:r>
    </w:p>
    <w:p w:rsidR="000F58F7" w:rsidRDefault="000F58F7"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9.2.3. Изменять в одностороннем порядке тарифы и (или) тарифные планы для оплаты услуг связи.</w:t>
      </w:r>
    </w:p>
    <w:p w:rsidR="000F58F7" w:rsidRDefault="000F58F7"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9.2.4. Отказаться в одностороннем порядке от настоящего Договора как в целом, так и в части отдельных услуг в случаях, указанных в настоящих Правилах.</w:t>
      </w:r>
    </w:p>
    <w:p w:rsidR="00F43794" w:rsidRDefault="000F58F7"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 ОТВЕТСТВЕННОСТЬ СТОРОН</w:t>
      </w:r>
    </w:p>
    <w:p w:rsidR="00F43794"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10.1. Ответственность Оператора</w:t>
      </w:r>
    </w:p>
    <w:p w:rsidR="00F43794"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10.1.1. За неисполнение или ненадлежащее исполнение обязательств Оператор несет ответственность перед Абонентом в следующих случаях:</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а) нарушение сроков обеспечения доступа к сети связи Оператора;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б) неоказание или некачественное оказание Услуг, в том числе в результате ненадлежащего содержания сети связи;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в) нарушение тайны информации, передаваемой по сети связи.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10.1.2. При нарушении Оператором срока предоставления доступа к сети связи (срока оказания услуги по подключению) Оператор по письменному требованию Абонента-гражданина уплачивает ему неустойку в размере 3 процентов платы за предоставление доступа к сети связи за каждый день просрочки вплоть до начала обеспечения доступа к сети связи.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10.1.3. В случае неоказания или некачественного оказания Услуг по вине Оператора Абонент вправе потребовать возврата на Лицевой счет средств, списанных с Лицевого счета за период, когда отсутствовала возможность воспользоваться такими Услугами. Неоказание Услуг в пределах нормативных сроков устранения неисправностей и аварий, установленных настоящими Правилами, не является неоказанием Услуг в смысле настоящего пункта. Оператор несет ответственность согласно настоящему пункту при условии, что им нарушены нормативные сроки ликвидации неисправностей и аварий.</w:t>
      </w:r>
    </w:p>
    <w:p w:rsidR="00F43794"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10.1.5. Оператор не несет ответственности за: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за качество, содержание, соответствие действующему законодательству информации, полученной или переданной Абонентом посредством Услуг;</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за использование Абонентом платных услуг других организаций, к которым он получил доступ посредством использования Услуг Оператора;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за последствия сделок, заключенных Абонентом посредством использования Услуг Оператора.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10.1.6. Обстоятельствами, исключающими ответственность Оператора за неспособность Абонента пользоваться Услугами и (или) причинение Абоненту убытков, являются:</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нарушение, не по вине Оператора, работы оборудования и (или) программного обеспечения Абонента, в том числе в результате их ненадлежащей настройки Абонентом или третьими лицами;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несанкционированный доступ третьих лиц к абонентскому терминалу (компьютеру) Абонента, проникновение на абонентский терминал вредоносных программ;</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использование третьими лицами Идентификационных данных Абонента, иных логинов, паролей, кодов авторизованного доступа Абонента (кроме случаев, кода эти данные стали доступны третьим лицам по вине сотрудников Оператора);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нежелательная для Абонента передача входящего и исходящего трафика, произошедшая по причинам, указанным выше;</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проведение Оператором работ по устранению неисправностей или аварий в пределах сроков, предусмотренных настоящими Правилами;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нарушение электроснабжения в доме, где расположено помещение Абонента, в котором он пользуется Услугами;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действия и решения органов управления многоквартирным домом, где размещена сеть связи Оператора, препятствующие исполнению Оператором своих обязательств (в том числе ограничение доступа сотрудников оператора в дом для проведения ремонта сети и оборудования связи);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снижение качества работы линий связи, телефонной сети общего пользования, информационно-телекоммуникационных сетей и ресурсов, предоставляемых третьими лицами.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10.2. Ответственность Абонента</w:t>
      </w:r>
    </w:p>
    <w:p w:rsidR="00F43794"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10.2.1. Абонент несет ответственность перед Оператором в следующих случаях:</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а) неоплата, неполная или несвоевременная оплата Услуг;</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б) нарушение правил эксплуатации пользовательского (оконечного) оборудования и (или) абонентского терминала (в том числе нарушение запрета на подключение пользовательского (оконечного) оборудования, не соответствующего установленным требованиям и подключение оборудования третьих лиц);</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в) совершение действий, приводящих к нарушению функционирования средств связи и сети связи Оператора.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10.2.2. В случае неоплаты, неполной или несвоевременной оплаты Услуг Абонент, по требованию Оператора, уплачивает Оператору неустойку в размере 1 процента стоимости неоплаченных, оплаченных в неполном объеме или несвоевременно оплаченных Услуг.</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10.2.3. В случае нарушения правил эксплуатации оборудования и (или) абонентского терминала, совершение действий, приводящих к нарушению функционирования средств связи и сети связи Оператора, Оператор вправе обратиться в суд с иском о возмещении убытков, причиненных такими действиями Абонента.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10.3. Обстоятельства непреодолимой силы</w:t>
      </w:r>
    </w:p>
    <w:p w:rsidR="00F43794"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10.3.1. Стороны освобождаются от ответственности за неисполнение или ненадлежащее исполнение обязательств, если докажет, что их неисполнение или ненадлежащее исполнение произошло вследствие действия обстоятельств непреодолимой силы или по вине другой стороны.</w:t>
      </w:r>
      <w:r w:rsidRPr="00F911C1">
        <w:rPr>
          <w:rFonts w:ascii="Arial" w:eastAsia="Times New Roman" w:hAnsi="Arial" w:cs="Arial"/>
          <w:color w:val="222222"/>
          <w:kern w:val="0"/>
          <w:sz w:val="24"/>
          <w:szCs w:val="24"/>
          <w:lang w:eastAsia="ru-RU"/>
          <w14:ligatures w14:val="none"/>
        </w:rPr>
        <w:br/>
      </w:r>
      <w:r w:rsidRPr="00F911C1">
        <w:rPr>
          <w:rFonts w:ascii="Arial" w:eastAsia="Times New Roman" w:hAnsi="Arial" w:cs="Arial"/>
          <w:color w:val="222222"/>
          <w:kern w:val="0"/>
          <w:sz w:val="24"/>
          <w:szCs w:val="24"/>
          <w:shd w:val="clear" w:color="auto" w:fill="FFFFFF"/>
          <w:lang w:eastAsia="ru-RU"/>
          <w14:ligatures w14:val="none"/>
        </w:rPr>
        <w:t>10.3.2. Обстоятельствами непреодолимой силы Стороны признают: стихийные бедствия, пожары, техногенные аварии и катастрофы, аварии на городских инженерных сооружениях и коммуникациях, массовые беспорядки, военные действия, бунты, гражданские волнения, забастовки, действия и решения органов власти, органов управления многоквартирными домами, в которых расположена сеть связи Оператора, иные обстоятельства объективно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lang w:eastAsia="ru-RU"/>
          <w14:ligatures w14:val="none"/>
        </w:rPr>
        <w:t xml:space="preserve"> </w:t>
      </w:r>
    </w:p>
    <w:p w:rsidR="00F43794"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11. ПРИОСТАНОВЛЕНИЕ, ИЗМЕНЕНИЕ УСЛОВИЙ, ОДНОСТОРОННИЙ ОТКАЗ ОТ ОКАЗАНИЯ УСЛУГ</w:t>
      </w:r>
    </w:p>
    <w:p w:rsidR="00F43794"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11.1. Абонент вправе потребовать приостановки оказания ему Услуг в случае сдачи Абонентом в наем (поднаем), аренду (субаренду) помещения, в котором установлено оконечное оборудование Абонента, на срок действия договора найма (поднайма), аренды (субаренды). Оператор приостанавливает оказание Абоненту Услуг не позднее следующего рабочего дня со дня регистрации письменного заявления Абонента о приостановлении. Возобновление оказания Услуг производится Оператором не позднее 3 (трех) рабочих ней со дня регистрации письменного заявления Абонента о возобновлении оказания Услуг. За весь период приостановления Оператором может взиматься плата, предусмотренная для таких случаев действующим ТПО либо прейскурантом.</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11.2. Абонент вправе в любое время в одностороннем порядке отказаться от Услуг как в целом, так и в части отдельной услуги при условии оплаты им понесенных Оператором расходов по оказанию Абоненту услуг. Оператор приостанавливает оказание Абоненту Услуг не позднее следующего рабочего дня со дня регистрации письменного заявления Абонента об отказе. Абонент обязуется не позднее следующего рабочего со дня передачи заявления об отказе своими силами и за свой счет возвратить (доставить в офис Оператора) оборудование, предоставленное ему для пользования Услугами.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11.3. Абонент вправе перейти на иной, согласованный с Оператором ТПО, путем подачи Заявки.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Перевод Абонента на новый ТПО осуществляется с первого числа месяца. Абонент должен подать Оператору Заявку не позднее чем за 5 (пять) рабочих дней до окончания месяца, предшествующего тому, с которого Абонент желает пользоваться Услугами </w:t>
      </w:r>
      <w:proofErr w:type="gramStart"/>
      <w:r w:rsidR="00F911C1" w:rsidRPr="00F911C1">
        <w:rPr>
          <w:rFonts w:ascii="Arial" w:eastAsia="Times New Roman" w:hAnsi="Arial" w:cs="Arial"/>
          <w:color w:val="222222"/>
          <w:kern w:val="0"/>
          <w:sz w:val="24"/>
          <w:szCs w:val="24"/>
          <w:shd w:val="clear" w:color="auto" w:fill="FFFFFF"/>
          <w:lang w:eastAsia="ru-RU"/>
          <w14:ligatures w14:val="none"/>
        </w:rPr>
        <w:t>по новому</w:t>
      </w:r>
      <w:proofErr w:type="gramEnd"/>
      <w:r w:rsidR="00F911C1" w:rsidRPr="00F911C1">
        <w:rPr>
          <w:rFonts w:ascii="Arial" w:eastAsia="Times New Roman" w:hAnsi="Arial" w:cs="Arial"/>
          <w:color w:val="222222"/>
          <w:kern w:val="0"/>
          <w:sz w:val="24"/>
          <w:szCs w:val="24"/>
          <w:shd w:val="clear" w:color="auto" w:fill="FFFFFF"/>
          <w:lang w:eastAsia="ru-RU"/>
          <w14:ligatures w14:val="none"/>
        </w:rPr>
        <w:t xml:space="preserve"> ТПО. Оператор вправе отказать Абоненту в переводе на новый ТПО в случае нарушения Абонентом указанного срока подачи Заявки.</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xml:space="preserve">11.4. По инициативе Оператора Договор может быть расторгнут в одностороннем порядке как в целом, так и в части отдельной услуги в случае </w:t>
      </w:r>
      <w:proofErr w:type="spellStart"/>
      <w:r w:rsidR="00F911C1" w:rsidRPr="00F911C1">
        <w:rPr>
          <w:rFonts w:ascii="Arial" w:eastAsia="Times New Roman" w:hAnsi="Arial" w:cs="Arial"/>
          <w:color w:val="222222"/>
          <w:kern w:val="0"/>
          <w:sz w:val="24"/>
          <w:szCs w:val="24"/>
          <w:shd w:val="clear" w:color="auto" w:fill="FFFFFF"/>
          <w:lang w:eastAsia="ru-RU"/>
          <w14:ligatures w14:val="none"/>
        </w:rPr>
        <w:t>неустранения</w:t>
      </w:r>
      <w:proofErr w:type="spellEnd"/>
      <w:r w:rsidR="00F911C1" w:rsidRPr="00F911C1">
        <w:rPr>
          <w:rFonts w:ascii="Arial" w:eastAsia="Times New Roman" w:hAnsi="Arial" w:cs="Arial"/>
          <w:color w:val="222222"/>
          <w:kern w:val="0"/>
          <w:sz w:val="24"/>
          <w:szCs w:val="24"/>
          <w:shd w:val="clear" w:color="auto" w:fill="FFFFFF"/>
          <w:lang w:eastAsia="ru-RU"/>
          <w14:ligatures w14:val="none"/>
        </w:rPr>
        <w:t xml:space="preserve"> Абонентом нарушения условий Договора, настоящих Правил или требований действующего законодательства в течение 6 месяцев с даты получения Абонентом от Оператора уведомления в письменной форме о намерении приостановить оказание услуг по причине данного нарушения.</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11.5. Оператор вправе, письменно уведомив Абонента, в одностороннем порядке отказаться от Договора как в целом, так и в части отдельной услуги в случаях:</w:t>
      </w:r>
    </w:p>
    <w:p w:rsidR="00F43794" w:rsidRDefault="00F43794"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xml:space="preserve"> </w:t>
      </w:r>
      <w:r w:rsidR="00F911C1" w:rsidRPr="00F911C1">
        <w:rPr>
          <w:rFonts w:ascii="Arial" w:eastAsia="Times New Roman" w:hAnsi="Arial" w:cs="Arial"/>
          <w:color w:val="222222"/>
          <w:kern w:val="0"/>
          <w:sz w:val="24"/>
          <w:szCs w:val="24"/>
          <w:shd w:val="clear" w:color="auto" w:fill="FFFFFF"/>
          <w:lang w:eastAsia="ru-RU"/>
          <w14:ligatures w14:val="none"/>
        </w:rPr>
        <w:t>- запрета органов управления многоквартирным домом, в котором Абоненту оказываются услуги, на дальнейшее размещение или эксплуатацию в этом доме сети связи Оператора;</w:t>
      </w:r>
    </w:p>
    <w:p w:rsidR="00F911C1" w:rsidRPr="00F911C1" w:rsidRDefault="00F911C1" w:rsidP="00F911C1">
      <w:pPr>
        <w:spacing w:after="0" w:line="240" w:lineRule="auto"/>
        <w:jc w:val="both"/>
        <w:rPr>
          <w:rFonts w:ascii="Arial" w:eastAsia="Times New Roman" w:hAnsi="Arial" w:cs="Arial"/>
          <w:color w:val="222222"/>
          <w:kern w:val="0"/>
          <w:sz w:val="24"/>
          <w:szCs w:val="24"/>
          <w:lang w:eastAsia="ru-RU"/>
          <w14:ligatures w14:val="none"/>
        </w:rPr>
      </w:pPr>
      <w:r w:rsidRPr="00F911C1">
        <w:rPr>
          <w:rFonts w:ascii="Arial" w:eastAsia="Times New Roman" w:hAnsi="Arial" w:cs="Arial"/>
          <w:color w:val="222222"/>
          <w:kern w:val="0"/>
          <w:sz w:val="24"/>
          <w:szCs w:val="24"/>
          <w:shd w:val="clear" w:color="auto" w:fill="FFFFFF"/>
          <w:lang w:eastAsia="ru-RU"/>
          <w14:ligatures w14:val="none"/>
        </w:rPr>
        <w:t>- отказа оператора связи – владельца абонентской линии, с помощью которой Абоненту оказываются услуги по доступу к сети связи Оператора, от дальнейшего предоставления абонентской линии Оператору для оказания Абоненту услуг, при условии, что Оператор не нарушал свои обязательства перед владельцем абонентской линии.</w:t>
      </w:r>
    </w:p>
    <w:p w:rsidR="00F911C1" w:rsidRPr="00F911C1" w:rsidRDefault="00F911C1" w:rsidP="00F911C1">
      <w:pPr>
        <w:shd w:val="clear" w:color="auto" w:fill="FFFFFF"/>
        <w:spacing w:after="0" w:line="240" w:lineRule="auto"/>
        <w:rPr>
          <w:rFonts w:ascii="Arial" w:eastAsia="Times New Roman" w:hAnsi="Arial" w:cs="Arial"/>
          <w:color w:val="222222"/>
          <w:kern w:val="0"/>
          <w:sz w:val="24"/>
          <w:szCs w:val="24"/>
          <w:lang w:eastAsia="ru-RU"/>
          <w14:ligatures w14:val="none"/>
        </w:rPr>
      </w:pPr>
    </w:p>
    <w:p w:rsidR="00E33A1B" w:rsidRDefault="00E33A1B"/>
    <w:sectPr w:rsidR="00E33A1B" w:rsidSect="00013E9F">
      <w:type w:val="continuous"/>
      <w:pgSz w:w="11900" w:h="16820"/>
      <w:pgMar w:top="980" w:right="180" w:bottom="278" w:left="1140" w:header="720" w:footer="720" w:gutter="0"/>
      <w:cols w:num="2" w:space="720" w:equalWidth="0">
        <w:col w:w="9689"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5B"/>
    <w:rsid w:val="000116B6"/>
    <w:rsid w:val="00013E9F"/>
    <w:rsid w:val="000A775B"/>
    <w:rsid w:val="000F58F7"/>
    <w:rsid w:val="00134B72"/>
    <w:rsid w:val="002A4B1C"/>
    <w:rsid w:val="006878A9"/>
    <w:rsid w:val="00AC3093"/>
    <w:rsid w:val="00E33A1B"/>
    <w:rsid w:val="00EA0901"/>
    <w:rsid w:val="00F43794"/>
    <w:rsid w:val="00F91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A7B4"/>
  <w15:chartTrackingRefBased/>
  <w15:docId w15:val="{A9F6F784-41DD-4C9D-832E-CA8A122F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168125">
      <w:bodyDiv w:val="1"/>
      <w:marLeft w:val="0"/>
      <w:marRight w:val="0"/>
      <w:marTop w:val="0"/>
      <w:marBottom w:val="0"/>
      <w:divBdr>
        <w:top w:val="none" w:sz="0" w:space="0" w:color="auto"/>
        <w:left w:val="none" w:sz="0" w:space="0" w:color="auto"/>
        <w:bottom w:val="none" w:sz="0" w:space="0" w:color="auto"/>
        <w:right w:val="none" w:sz="0" w:space="0" w:color="auto"/>
      </w:divBdr>
      <w:divsChild>
        <w:div w:id="1144077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D0B2B-84CA-4C5D-81E7-E5344DDE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6222</Words>
  <Characters>35466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Korsunovaek</dc:creator>
  <cp:keywords/>
  <dc:description/>
  <cp:lastModifiedBy>Korsunovaek</cp:lastModifiedBy>
  <cp:revision>6</cp:revision>
  <dcterms:created xsi:type="dcterms:W3CDTF">2024-05-24T07:30:00Z</dcterms:created>
  <dcterms:modified xsi:type="dcterms:W3CDTF">2024-07-03T11:09:00Z</dcterms:modified>
</cp:coreProperties>
</file>